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e8a2e965c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fccb9bd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Bezerros,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2def025a48a6" /><Relationship Type="http://schemas.openxmlformats.org/officeDocument/2006/relationships/numbering" Target="/word/numbering.xml" Id="R84fe6932fc914bd0" /><Relationship Type="http://schemas.openxmlformats.org/officeDocument/2006/relationships/settings" Target="/word/settings.xml" Id="Ra41926e1e5f041a2" /><Relationship Type="http://schemas.openxmlformats.org/officeDocument/2006/relationships/image" Target="/word/media/cbdf4993-0c41-498c-bc96-127561293e56.png" Id="R63defccb9bd448ce" /></Relationships>
</file>