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4c690528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bb9c38fa1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 Belos,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1672c32f4ec8" /><Relationship Type="http://schemas.openxmlformats.org/officeDocument/2006/relationships/numbering" Target="/word/numbering.xml" Id="Rb97f0f1363854be4" /><Relationship Type="http://schemas.openxmlformats.org/officeDocument/2006/relationships/settings" Target="/word/settings.xml" Id="R1a1ac9baf79949fb" /><Relationship Type="http://schemas.openxmlformats.org/officeDocument/2006/relationships/image" Target="/word/media/b6c693d7-3983-4fd1-802b-26f9b2c2c9b7.png" Id="R88cbb9c38fa14f2f" /></Relationships>
</file>