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d7988fa25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061bbbe40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Catas Altas,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8264a6ff64682" /><Relationship Type="http://schemas.openxmlformats.org/officeDocument/2006/relationships/numbering" Target="/word/numbering.xml" Id="Rc72f96bc7d954686" /><Relationship Type="http://schemas.openxmlformats.org/officeDocument/2006/relationships/settings" Target="/word/settings.xml" Id="R71626fe6140d4ebb" /><Relationship Type="http://schemas.openxmlformats.org/officeDocument/2006/relationships/image" Target="/word/media/0bbbd1e2-b2a9-4b59-89e9-0192138b7e4d.png" Id="R360061bbbe404bc5" /></Relationships>
</file>