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aacd89dc3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65d3376be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Estiva Gerbi,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ef459700840d5" /><Relationship Type="http://schemas.openxmlformats.org/officeDocument/2006/relationships/numbering" Target="/word/numbering.xml" Id="R9856e497159e4489" /><Relationship Type="http://schemas.openxmlformats.org/officeDocument/2006/relationships/settings" Target="/word/settings.xml" Id="Rb338ee4cde864875" /><Relationship Type="http://schemas.openxmlformats.org/officeDocument/2006/relationships/image" Target="/word/media/038f2356-a792-4e4c-965d-d8c28c30a83c.png" Id="R0fe65d3376be40a6" /></Relationships>
</file>