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a9b29023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43dbe85d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9b0e4a27448f" /><Relationship Type="http://schemas.openxmlformats.org/officeDocument/2006/relationships/numbering" Target="/word/numbering.xml" Id="Ra74c821fd856400d" /><Relationship Type="http://schemas.openxmlformats.org/officeDocument/2006/relationships/settings" Target="/word/settings.xml" Id="R51d85d884eef4b50" /><Relationship Type="http://schemas.openxmlformats.org/officeDocument/2006/relationships/image" Target="/word/media/00268fac-cfc3-4a6a-be3d-6b065bb104c4.png" Id="R7dd343dbe85d455d" /></Relationships>
</file>