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0d36e29b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72ff3049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edecd9024990" /><Relationship Type="http://schemas.openxmlformats.org/officeDocument/2006/relationships/numbering" Target="/word/numbering.xml" Id="R01d2b44bc749484b" /><Relationship Type="http://schemas.openxmlformats.org/officeDocument/2006/relationships/settings" Target="/word/settings.xml" Id="R49548d4e37344b0c" /><Relationship Type="http://schemas.openxmlformats.org/officeDocument/2006/relationships/image" Target="/word/media/fe63ccfd-46bf-429d-b3ca-caaa82cd6dec.png" Id="R8f5272ff304943db" /></Relationships>
</file>