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1fa297da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7718fdd04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Ibirite,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1617bbdd04cf4" /><Relationship Type="http://schemas.openxmlformats.org/officeDocument/2006/relationships/numbering" Target="/word/numbering.xml" Id="Rd1bebf3ebddd4b58" /><Relationship Type="http://schemas.openxmlformats.org/officeDocument/2006/relationships/settings" Target="/word/settings.xml" Id="Rc516a60e2d7a4d49" /><Relationship Type="http://schemas.openxmlformats.org/officeDocument/2006/relationships/image" Target="/word/media/0986efae-1dfe-40de-bc4f-bae747d84ad6.png" Id="R4b17718fdd04410a" /></Relationships>
</file>