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c4741be6b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2e0b0316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Inaja,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5f47fe7c248ba" /><Relationship Type="http://schemas.openxmlformats.org/officeDocument/2006/relationships/numbering" Target="/word/numbering.xml" Id="R4df0b5a613aa4c3b" /><Relationship Type="http://schemas.openxmlformats.org/officeDocument/2006/relationships/settings" Target="/word/settings.xml" Id="R29b200ec8622452b" /><Relationship Type="http://schemas.openxmlformats.org/officeDocument/2006/relationships/image" Target="/word/media/cf10157a-1f69-4867-9b86-356f9287a585.png" Id="R6b72e0b031634bd9" /></Relationships>
</file>