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7535953e9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84cadb4be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Ipanguacu,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90930414a443d" /><Relationship Type="http://schemas.openxmlformats.org/officeDocument/2006/relationships/numbering" Target="/word/numbering.xml" Id="Re90e617fe4cf4d20" /><Relationship Type="http://schemas.openxmlformats.org/officeDocument/2006/relationships/settings" Target="/word/settings.xml" Id="Rc7c582c26f394a3e" /><Relationship Type="http://schemas.openxmlformats.org/officeDocument/2006/relationships/image" Target="/word/media/2b5b017e-449e-4889-bbc1-ec47d058ec83.png" Id="Re3e84cadb4be4283" /></Relationships>
</file>