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1a1be1db9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676494e40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Iranduba,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ff410f1df400a" /><Relationship Type="http://schemas.openxmlformats.org/officeDocument/2006/relationships/numbering" Target="/word/numbering.xml" Id="Ree75d272f1e64ef9" /><Relationship Type="http://schemas.openxmlformats.org/officeDocument/2006/relationships/settings" Target="/word/settings.xml" Id="R7350d3f6541946f2" /><Relationship Type="http://schemas.openxmlformats.org/officeDocument/2006/relationships/image" Target="/word/media/61e2ce16-cd5f-4e24-a463-fba7aba15c41.png" Id="R01d676494e4040fe" /></Relationships>
</file>