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270814cf5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3f589515b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Itabuna,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cfda0eefb493a" /><Relationship Type="http://schemas.openxmlformats.org/officeDocument/2006/relationships/numbering" Target="/word/numbering.xml" Id="R24ad77c394fe436b" /><Relationship Type="http://schemas.openxmlformats.org/officeDocument/2006/relationships/settings" Target="/word/settings.xml" Id="R4c9672b639f442f8" /><Relationship Type="http://schemas.openxmlformats.org/officeDocument/2006/relationships/image" Target="/word/media/c6434e6e-127f-4ba3-8128-d58fc2b45b15.png" Id="R0b03f589515b4dee" /></Relationships>
</file>