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77fa2adaa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32477d0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Manduri,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14c28e6da410f" /><Relationship Type="http://schemas.openxmlformats.org/officeDocument/2006/relationships/numbering" Target="/word/numbering.xml" Id="R047e43313b0a4fcd" /><Relationship Type="http://schemas.openxmlformats.org/officeDocument/2006/relationships/settings" Target="/word/settings.xml" Id="R98057ec8df21458c" /><Relationship Type="http://schemas.openxmlformats.org/officeDocument/2006/relationships/image" Target="/word/media/01b1bf5e-c6cf-4e38-9749-08ba18083487.png" Id="Raf4b32477d034a34" /></Relationships>
</file>