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8b56de994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e24b94624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Mirandopolis,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65147db4e4b62" /><Relationship Type="http://schemas.openxmlformats.org/officeDocument/2006/relationships/numbering" Target="/word/numbering.xml" Id="Rbd25ee9a3c6340bd" /><Relationship Type="http://schemas.openxmlformats.org/officeDocument/2006/relationships/settings" Target="/word/settings.xml" Id="Rda41beeb17474d23" /><Relationship Type="http://schemas.openxmlformats.org/officeDocument/2006/relationships/image" Target="/word/media/cbb81b43-3671-48a2-b084-a487193bca54.png" Id="Ra69e24b946244afa" /></Relationships>
</file>