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2bf34db05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a183d3187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6980612eb4407" /><Relationship Type="http://schemas.openxmlformats.org/officeDocument/2006/relationships/numbering" Target="/word/numbering.xml" Id="R9110337794f74187" /><Relationship Type="http://schemas.openxmlformats.org/officeDocument/2006/relationships/settings" Target="/word/settings.xml" Id="R681c17104f654a59" /><Relationship Type="http://schemas.openxmlformats.org/officeDocument/2006/relationships/image" Target="/word/media/f1dff49b-7327-4d71-9752-6ec5be9f1d9c.png" Id="Rb75a183d318747f3" /></Relationships>
</file>