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b6b573ede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0eb211df4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Pereira Barreto,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4f74b0b394bdd" /><Relationship Type="http://schemas.openxmlformats.org/officeDocument/2006/relationships/numbering" Target="/word/numbering.xml" Id="Rde3952808f574dd6" /><Relationship Type="http://schemas.openxmlformats.org/officeDocument/2006/relationships/settings" Target="/word/settings.xml" Id="R4d7f399f91594464" /><Relationship Type="http://schemas.openxmlformats.org/officeDocument/2006/relationships/image" Target="/word/media/d7113023-85e4-460d-aa4d-94433bf57b18.png" Id="Rc8f0eb211df44dff" /></Relationships>
</file>