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6f5b34c16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c99566d88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Piumhi,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e234a475a4876" /><Relationship Type="http://schemas.openxmlformats.org/officeDocument/2006/relationships/numbering" Target="/word/numbering.xml" Id="R73eb2b624b324e33" /><Relationship Type="http://schemas.openxmlformats.org/officeDocument/2006/relationships/settings" Target="/word/settings.xml" Id="R1387c91335ff4ffd" /><Relationship Type="http://schemas.openxmlformats.org/officeDocument/2006/relationships/image" Target="/word/media/97509c08-9d9f-41ef-913c-946a90c99e72.png" Id="R9eec99566d8841eb" /></Relationships>
</file>