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f60f9063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f4a2aa516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Quente,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e86df1b114ba3" /><Relationship Type="http://schemas.openxmlformats.org/officeDocument/2006/relationships/numbering" Target="/word/numbering.xml" Id="Rd244501619504227" /><Relationship Type="http://schemas.openxmlformats.org/officeDocument/2006/relationships/settings" Target="/word/settings.xml" Id="R4718fad99b714a9e" /><Relationship Type="http://schemas.openxmlformats.org/officeDocument/2006/relationships/image" Target="/word/media/69c0ed18-3b11-4b82-8880-f57920f60c65.png" Id="Rceaf4a2aa5164073" /></Relationships>
</file>