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e21a42ad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72df255d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Barbara do Para,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5b1b1f7e44f09" /><Relationship Type="http://schemas.openxmlformats.org/officeDocument/2006/relationships/numbering" Target="/word/numbering.xml" Id="R992c73b34015475b" /><Relationship Type="http://schemas.openxmlformats.org/officeDocument/2006/relationships/settings" Target="/word/settings.xml" Id="R8cb86fa567154c4d" /><Relationship Type="http://schemas.openxmlformats.org/officeDocument/2006/relationships/image" Target="/word/media/38c11354-487c-4754-8633-0ba5929e5a1a.png" Id="R82d272df255d4462" /></Relationships>
</file>