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544435cc8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574263dd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Taperoa,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d9fa2f5144999" /><Relationship Type="http://schemas.openxmlformats.org/officeDocument/2006/relationships/numbering" Target="/word/numbering.xml" Id="Rf82a1ffdfc8b4ca6" /><Relationship Type="http://schemas.openxmlformats.org/officeDocument/2006/relationships/settings" Target="/word/settings.xml" Id="R5e0970033d874daf" /><Relationship Type="http://schemas.openxmlformats.org/officeDocument/2006/relationships/image" Target="/word/media/e1a275a0-d01c-43ae-bca1-40d2fc1e54fd.png" Id="Rb6a574263dd74805" /></Relationships>
</file>