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d893a2361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6b591ed89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Tupaciguara,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c085daea24901" /><Relationship Type="http://schemas.openxmlformats.org/officeDocument/2006/relationships/numbering" Target="/word/numbering.xml" Id="R1e18f90d1a2e46a7" /><Relationship Type="http://schemas.openxmlformats.org/officeDocument/2006/relationships/settings" Target="/word/settings.xml" Id="R02cae4f9b7514f47" /><Relationship Type="http://schemas.openxmlformats.org/officeDocument/2006/relationships/image" Target="/word/media/5dc80f80-2c98-4d46-8b83-38d184ec6809.png" Id="Rdf26b591ed894917" /></Relationships>
</file>