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ef449a0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e3d4e06a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Vazante,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2c84edc4f4e9d" /><Relationship Type="http://schemas.openxmlformats.org/officeDocument/2006/relationships/numbering" Target="/word/numbering.xml" Id="R6a7b3243ff894d89" /><Relationship Type="http://schemas.openxmlformats.org/officeDocument/2006/relationships/settings" Target="/word/settings.xml" Id="R41684cc7d4f540b5" /><Relationship Type="http://schemas.openxmlformats.org/officeDocument/2006/relationships/image" Target="/word/media/f5b5c978-f5b9-4fff-a3bd-de6bc7ed50f9.png" Id="R269e3d4e06a14805" /></Relationships>
</file>