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a022e614d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feb4080fe5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Vianopolis,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2b405db3a44c1" /><Relationship Type="http://schemas.openxmlformats.org/officeDocument/2006/relationships/numbering" Target="/word/numbering.xml" Id="Rbd68caba94224c4a" /><Relationship Type="http://schemas.openxmlformats.org/officeDocument/2006/relationships/settings" Target="/word/settings.xml" Id="R91544110067045f3" /><Relationship Type="http://schemas.openxmlformats.org/officeDocument/2006/relationships/image" Target="/word/media/19dbc58e-e24f-46f5-bea3-56fb628c0623.png" Id="Rf8feb4080fe54ce9" /></Relationships>
</file>