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6d07a7c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9890d0eea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Vicosa,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915c1c844e11" /><Relationship Type="http://schemas.openxmlformats.org/officeDocument/2006/relationships/numbering" Target="/word/numbering.xml" Id="Rc2d44a27c3bd4520" /><Relationship Type="http://schemas.openxmlformats.org/officeDocument/2006/relationships/settings" Target="/word/settings.xml" Id="R12f03b1558b645db" /><Relationship Type="http://schemas.openxmlformats.org/officeDocument/2006/relationships/image" Target="/word/media/e8e9c207-bb2a-48c8-963c-f43774fd6227.png" Id="R35c9890d0eea4563" /></Relationships>
</file>