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5dae451d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ed374232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eacf7faa947e8" /><Relationship Type="http://schemas.openxmlformats.org/officeDocument/2006/relationships/numbering" Target="/word/numbering.xml" Id="Ra85bfc58ce9d42a4" /><Relationship Type="http://schemas.openxmlformats.org/officeDocument/2006/relationships/settings" Target="/word/settings.xml" Id="R377703e3e47f41d3" /><Relationship Type="http://schemas.openxmlformats.org/officeDocument/2006/relationships/image" Target="/word/media/7a72cae8-9059-49f4-9ef1-06b630d299fb.png" Id="R7e26ed374232460e" /></Relationships>
</file>