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4f303e93e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251dc21f2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Arpadzhik,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19f7ddfde4c70" /><Relationship Type="http://schemas.openxmlformats.org/officeDocument/2006/relationships/numbering" Target="/word/numbering.xml" Id="R9359778c4791464e" /><Relationship Type="http://schemas.openxmlformats.org/officeDocument/2006/relationships/settings" Target="/word/settings.xml" Id="Raac5b8e6c6374f5d" /><Relationship Type="http://schemas.openxmlformats.org/officeDocument/2006/relationships/image" Target="/word/media/0e7a2ed9-2cc5-4fa4-b868-605dc35e3196.png" Id="R4aa251dc21f24887" /></Relationships>
</file>