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2ce8441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a75d2617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Arpadzhik,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7a8532cf849af" /><Relationship Type="http://schemas.openxmlformats.org/officeDocument/2006/relationships/numbering" Target="/word/numbering.xml" Id="R06630c1b3fce4a47" /><Relationship Type="http://schemas.openxmlformats.org/officeDocument/2006/relationships/settings" Target="/word/settings.xml" Id="Rfef963647f6941ad" /><Relationship Type="http://schemas.openxmlformats.org/officeDocument/2006/relationships/image" Target="/word/media/1311c99e-149c-4746-ad34-a721593e3048.png" Id="Rd290a75d26174752" /></Relationships>
</file>