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630e8305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f21b22abc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Aydemir,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70583d3174efa" /><Relationship Type="http://schemas.openxmlformats.org/officeDocument/2006/relationships/numbering" Target="/word/numbering.xml" Id="R5b2ece4a166d484f" /><Relationship Type="http://schemas.openxmlformats.org/officeDocument/2006/relationships/settings" Target="/word/settings.xml" Id="R53210cf0691d4e37" /><Relationship Type="http://schemas.openxmlformats.org/officeDocument/2006/relationships/image" Target="/word/media/8e40fc9c-1be3-412f-8073-e4457913262a.png" Id="Rbc2f21b22abc4fff" /></Relationships>
</file>