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4495f3a9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e38c06bc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655186c04abc" /><Relationship Type="http://schemas.openxmlformats.org/officeDocument/2006/relationships/numbering" Target="/word/numbering.xml" Id="R370ea4844a5344e8" /><Relationship Type="http://schemas.openxmlformats.org/officeDocument/2006/relationships/settings" Target="/word/settings.xml" Id="Re553dea8d09543a5" /><Relationship Type="http://schemas.openxmlformats.org/officeDocument/2006/relationships/image" Target="/word/media/59d88d17-0431-42af-856c-7c7916c07026.png" Id="Ra6bee38c06bc4323" /></Relationships>
</file>