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7f2de0d7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850a6ed8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4e6c62f1f4b15" /><Relationship Type="http://schemas.openxmlformats.org/officeDocument/2006/relationships/numbering" Target="/word/numbering.xml" Id="R21d8ef9f37f048f5" /><Relationship Type="http://schemas.openxmlformats.org/officeDocument/2006/relationships/settings" Target="/word/settings.xml" Id="Ra770a7c6cb894c86" /><Relationship Type="http://schemas.openxmlformats.org/officeDocument/2006/relationships/image" Target="/word/media/c43dddf3-edc1-41aa-bffe-e633f2562152.png" Id="R49be850a6ed842f3" /></Relationships>
</file>