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4ddf57787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2c6fdedc4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Kamen,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5213e62544114" /><Relationship Type="http://schemas.openxmlformats.org/officeDocument/2006/relationships/numbering" Target="/word/numbering.xml" Id="Rd8195e34ea9a471e" /><Relationship Type="http://schemas.openxmlformats.org/officeDocument/2006/relationships/settings" Target="/word/settings.xml" Id="R4de1937423724f8e" /><Relationship Type="http://schemas.openxmlformats.org/officeDocument/2006/relationships/image" Target="/word/media/2d183006-1313-4c9c-8c19-5ac47d17c97d.png" Id="R9692c6fdedc44cfe" /></Relationships>
</file>