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70104ad59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c1a49e0e9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Belev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2e2a511e54994" /><Relationship Type="http://schemas.openxmlformats.org/officeDocument/2006/relationships/numbering" Target="/word/numbering.xml" Id="R020e630b49e14d35" /><Relationship Type="http://schemas.openxmlformats.org/officeDocument/2006/relationships/settings" Target="/word/settings.xml" Id="R14ad8310c8d54da6" /><Relationship Type="http://schemas.openxmlformats.org/officeDocument/2006/relationships/image" Target="/word/media/a2bdace6-5e71-4e2a-87cc-24ee54ee4bfa.png" Id="R8e7c1a49e0e94b3d" /></Relationships>
</file>