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2ffd62abc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63f2687a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 Plast,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222ce4ad2436a" /><Relationship Type="http://schemas.openxmlformats.org/officeDocument/2006/relationships/numbering" Target="/word/numbering.xml" Id="Rcf1f40f880d64767" /><Relationship Type="http://schemas.openxmlformats.org/officeDocument/2006/relationships/settings" Target="/word/settings.xml" Id="Rdac00eed201649d9" /><Relationship Type="http://schemas.openxmlformats.org/officeDocument/2006/relationships/image" Target="/word/media/ceb1287b-c4ab-4643-b227-7f308d033431.png" Id="R6da63f2687a74300" /></Relationships>
</file>