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5070127f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2130a4e2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Belomuzhite,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2bfeaec894bb4" /><Relationship Type="http://schemas.openxmlformats.org/officeDocument/2006/relationships/numbering" Target="/word/numbering.xml" Id="R92af61540d0b41dd" /><Relationship Type="http://schemas.openxmlformats.org/officeDocument/2006/relationships/settings" Target="/word/settings.xml" Id="R578c9115aa0441ad" /><Relationship Type="http://schemas.openxmlformats.org/officeDocument/2006/relationships/image" Target="/word/media/200f24f8-be04-467d-ba18-1600c5c71a82.png" Id="Rf0a82130a4e244d3" /></Relationships>
</file>