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71b76d9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7594345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Benkovski,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a230597345d1" /><Relationship Type="http://schemas.openxmlformats.org/officeDocument/2006/relationships/numbering" Target="/word/numbering.xml" Id="R1733dce0cdbe46bd" /><Relationship Type="http://schemas.openxmlformats.org/officeDocument/2006/relationships/settings" Target="/word/settings.xml" Id="R305c92d63b0948bf" /><Relationship Type="http://schemas.openxmlformats.org/officeDocument/2006/relationships/image" Target="/word/media/ddb92039-0c39-4f9a-9ad6-02848ee24345.png" Id="Rae627594345c41bb" /></Relationships>
</file>