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021c631c9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6c48d1c5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0593c34c2456d" /><Relationship Type="http://schemas.openxmlformats.org/officeDocument/2006/relationships/numbering" Target="/word/numbering.xml" Id="R4630181deb854624" /><Relationship Type="http://schemas.openxmlformats.org/officeDocument/2006/relationships/settings" Target="/word/settings.xml" Id="Rcb29ef74effb4dca" /><Relationship Type="http://schemas.openxmlformats.org/officeDocument/2006/relationships/image" Target="/word/media/9381bb69-dcdd-471b-b23e-fb1b7b9236a2.png" Id="Recf6c48d1c5d4d77" /></Relationships>
</file>