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fc7e1ee97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8a01f8fdd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Bogdan,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b2d2bc3724395" /><Relationship Type="http://schemas.openxmlformats.org/officeDocument/2006/relationships/numbering" Target="/word/numbering.xml" Id="Rb685b96000b04038" /><Relationship Type="http://schemas.openxmlformats.org/officeDocument/2006/relationships/settings" Target="/word/settings.xml" Id="R027b5191b0254754" /><Relationship Type="http://schemas.openxmlformats.org/officeDocument/2006/relationships/image" Target="/word/media/db4dc7ef-a714-44d8-b78b-56db406174c1.png" Id="R4688a01f8fdd48ca" /></Relationships>
</file>