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c1bcd88be49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07cd0185e49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Bogdantsi,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71e94881f40fd" /><Relationship Type="http://schemas.openxmlformats.org/officeDocument/2006/relationships/numbering" Target="/word/numbering.xml" Id="Rb8a8ec65e3224576" /><Relationship Type="http://schemas.openxmlformats.org/officeDocument/2006/relationships/settings" Target="/word/settings.xml" Id="R66a09ed652d74712" /><Relationship Type="http://schemas.openxmlformats.org/officeDocument/2006/relationships/image" Target="/word/media/f716637a-1fe2-456b-b728-da931c335406.png" Id="R4c607cd0185e49e9" /></Relationships>
</file>