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e3511dec4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e4dc1383f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d17c22e2d4847" /><Relationship Type="http://schemas.openxmlformats.org/officeDocument/2006/relationships/numbering" Target="/word/numbering.xml" Id="R620a55a8ed70427b" /><Relationship Type="http://schemas.openxmlformats.org/officeDocument/2006/relationships/settings" Target="/word/settings.xml" Id="R200e7f7e5ebe432f" /><Relationship Type="http://schemas.openxmlformats.org/officeDocument/2006/relationships/image" Target="/word/media/c70861d1-4d92-4fd1-9827-4c29eadbc8f3.png" Id="Rc4ee4dc1383f4fff" /></Relationships>
</file>