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62db3ee63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79734a078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ffc34f5df4797" /><Relationship Type="http://schemas.openxmlformats.org/officeDocument/2006/relationships/numbering" Target="/word/numbering.xml" Id="R1a33bf44461045c3" /><Relationship Type="http://schemas.openxmlformats.org/officeDocument/2006/relationships/settings" Target="/word/settings.xml" Id="R8b90a9091a434fce" /><Relationship Type="http://schemas.openxmlformats.org/officeDocument/2006/relationships/image" Target="/word/media/6843736d-928f-47b1-b7b6-c54ae129ba8f.png" Id="Rfce79734a078431b" /></Relationships>
</file>