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327003ca6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0f3023636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Bosilegrad,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66f78790347ea" /><Relationship Type="http://schemas.openxmlformats.org/officeDocument/2006/relationships/numbering" Target="/word/numbering.xml" Id="R4e626fff6c664b9e" /><Relationship Type="http://schemas.openxmlformats.org/officeDocument/2006/relationships/settings" Target="/word/settings.xml" Id="R635cac0f1bb84209" /><Relationship Type="http://schemas.openxmlformats.org/officeDocument/2006/relationships/image" Target="/word/media/46264777-e93d-4b79-9a6d-adc38b1ae43a.png" Id="R9400f30236364de8" /></Relationships>
</file>