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23e44ae29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0a2ea8d29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ec74630be4a58" /><Relationship Type="http://schemas.openxmlformats.org/officeDocument/2006/relationships/numbering" Target="/word/numbering.xml" Id="Re66cde2fe8c64b9c" /><Relationship Type="http://schemas.openxmlformats.org/officeDocument/2006/relationships/settings" Target="/word/settings.xml" Id="R6de5ad71d08a4b3c" /><Relationship Type="http://schemas.openxmlformats.org/officeDocument/2006/relationships/image" Target="/word/media/68832108-3b47-4aaa-bb71-0492a46f01f4.png" Id="R3820a2ea8d294773" /></Relationships>
</file>