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152283cf5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d1cb7d4b9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Bozduganovo,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c36659eac414c" /><Relationship Type="http://schemas.openxmlformats.org/officeDocument/2006/relationships/numbering" Target="/word/numbering.xml" Id="Rb6a188a2206e4d8b" /><Relationship Type="http://schemas.openxmlformats.org/officeDocument/2006/relationships/settings" Target="/word/settings.xml" Id="Rc569bf64bbd8416d" /><Relationship Type="http://schemas.openxmlformats.org/officeDocument/2006/relationships/image" Target="/word/media/ddb97685-0c37-44e0-a009-0b1510830377.png" Id="Rf87d1cb7d4b94606" /></Relationships>
</file>