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9d0091eae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54b09e6ef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Bratevets,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6e8a77c348ea" /><Relationship Type="http://schemas.openxmlformats.org/officeDocument/2006/relationships/numbering" Target="/word/numbering.xml" Id="R0cf7457ee39c407f" /><Relationship Type="http://schemas.openxmlformats.org/officeDocument/2006/relationships/settings" Target="/word/settings.xml" Id="R750b5cb025a54ab2" /><Relationship Type="http://schemas.openxmlformats.org/officeDocument/2006/relationships/image" Target="/word/media/123b5867-5ece-408b-81c8-e86e44a48b90.png" Id="Rdc654b09e6ef435c" /></Relationships>
</file>