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d4f614b7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cc4ddaf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53c3e259848fd" /><Relationship Type="http://schemas.openxmlformats.org/officeDocument/2006/relationships/numbering" Target="/word/numbering.xml" Id="Ra88d065ce8524fdb" /><Relationship Type="http://schemas.openxmlformats.org/officeDocument/2006/relationships/settings" Target="/word/settings.xml" Id="Rc014cdb64be3497b" /><Relationship Type="http://schemas.openxmlformats.org/officeDocument/2006/relationships/image" Target="/word/media/bf67fb66-2c02-4190-bb24-0f9e6d4b96b9.png" Id="Rc359cc4ddafc4d41" /></Relationships>
</file>