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95ea8d96b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9b251cefc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Brest,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96ca9b99c4d93" /><Relationship Type="http://schemas.openxmlformats.org/officeDocument/2006/relationships/numbering" Target="/word/numbering.xml" Id="R33cce57dabb54abd" /><Relationship Type="http://schemas.openxmlformats.org/officeDocument/2006/relationships/settings" Target="/word/settings.xml" Id="R3dae2ea561724bde" /><Relationship Type="http://schemas.openxmlformats.org/officeDocument/2006/relationships/image" Target="/word/media/f9dc57d5-d6c1-4aa3-b506-e3caaaa8d73a.png" Id="Ra3e9b251cefc48be" /></Relationships>
</file>