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f05785d6c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50e5f356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7c68b4dd4a18" /><Relationship Type="http://schemas.openxmlformats.org/officeDocument/2006/relationships/numbering" Target="/word/numbering.xml" Id="Reba7c4bf6b04407b" /><Relationship Type="http://schemas.openxmlformats.org/officeDocument/2006/relationships/settings" Target="/word/settings.xml" Id="Rb643a5b89a0f44cf" /><Relationship Type="http://schemas.openxmlformats.org/officeDocument/2006/relationships/image" Target="/word/media/926a2efa-a80f-402b-845a-98065828482e.png" Id="R80a050e5f3564c18" /></Relationships>
</file>