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7e943a638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236076f6f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ef5b915184b32" /><Relationship Type="http://schemas.openxmlformats.org/officeDocument/2006/relationships/numbering" Target="/word/numbering.xml" Id="R161326eb8d2b497b" /><Relationship Type="http://schemas.openxmlformats.org/officeDocument/2006/relationships/settings" Target="/word/settings.xml" Id="R40049e0af3dd4b22" /><Relationship Type="http://schemas.openxmlformats.org/officeDocument/2006/relationships/image" Target="/word/media/440d9823-54b0-4927-872b-dc7095f49e7b.png" Id="Rc8e236076f6f483b" /></Relationships>
</file>