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52bf77686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e5f7464e5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Burlozhnitsa,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fc647125e4201" /><Relationship Type="http://schemas.openxmlformats.org/officeDocument/2006/relationships/numbering" Target="/word/numbering.xml" Id="R2136935f779c4ffa" /><Relationship Type="http://schemas.openxmlformats.org/officeDocument/2006/relationships/settings" Target="/word/settings.xml" Id="Rd70a8eb55dd44719" /><Relationship Type="http://schemas.openxmlformats.org/officeDocument/2006/relationships/image" Target="/word/media/88ff07e9-85c6-4ffa-83d5-c96ed91737f7.png" Id="Rf1ce5f7464e54ead" /></Relationships>
</file>