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de2dee5f0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9990fdd8a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Byala Cherkva,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22470d0d64190" /><Relationship Type="http://schemas.openxmlformats.org/officeDocument/2006/relationships/numbering" Target="/word/numbering.xml" Id="Rb7de9d8492cc44bc" /><Relationship Type="http://schemas.openxmlformats.org/officeDocument/2006/relationships/settings" Target="/word/settings.xml" Id="Re1ed9235493047b8" /><Relationship Type="http://schemas.openxmlformats.org/officeDocument/2006/relationships/image" Target="/word/media/bb4cdc76-e352-407a-b62f-fc8e10e63f03.png" Id="Ra689990fdd8a4438" /></Relationships>
</file>