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9170cd6b3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b7dcdc9d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Byala Slatina,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a57169e344e0d" /><Relationship Type="http://schemas.openxmlformats.org/officeDocument/2006/relationships/numbering" Target="/word/numbering.xml" Id="R95f1c6ba3f6444a5" /><Relationship Type="http://schemas.openxmlformats.org/officeDocument/2006/relationships/settings" Target="/word/settings.xml" Id="Rd51f9c0f5b384fce" /><Relationship Type="http://schemas.openxmlformats.org/officeDocument/2006/relationships/image" Target="/word/media/dd6b6e5d-dbf2-4266-a04b-63b757f4c159.png" Id="R6d18b7dcdc9d40a1" /></Relationships>
</file>