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8eb4e37a0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7831be874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Chiflik,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95a22a87942d4" /><Relationship Type="http://schemas.openxmlformats.org/officeDocument/2006/relationships/numbering" Target="/word/numbering.xml" Id="R234b0e903c08471a" /><Relationship Type="http://schemas.openxmlformats.org/officeDocument/2006/relationships/settings" Target="/word/settings.xml" Id="Raa32803b3b7d4d62" /><Relationship Type="http://schemas.openxmlformats.org/officeDocument/2006/relationships/image" Target="/word/media/2787bbaa-4f95-4d72-8d5c-55af3dfdf5d6.png" Id="R1e97831be874481c" /></Relationships>
</file>